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1CA55" w14:textId="77777777" w:rsidR="0020288D" w:rsidRPr="0020288D" w:rsidRDefault="0020288D" w:rsidP="0020288D">
      <w:pPr>
        <w:pStyle w:val="NormalWeb"/>
        <w:rPr>
          <w:rFonts w:asciiTheme="minorHAnsi" w:hAnsiTheme="minorHAnsi"/>
        </w:rPr>
      </w:pPr>
      <w:r w:rsidRPr="0020288D">
        <w:rPr>
          <w:rStyle w:val="Strong"/>
          <w:rFonts w:asciiTheme="minorHAnsi" w:eastAsiaTheme="majorEastAsia" w:hAnsiTheme="minorHAnsi"/>
        </w:rPr>
        <w:t>The Beast &amp; Blitz Beast: Dominate ACR Poker’s Ultimate Weekly Races</w:t>
      </w:r>
    </w:p>
    <w:p w14:paraId="23B7F469" w14:textId="3B055DD2" w:rsidR="00BB2334" w:rsidRDefault="0020288D" w:rsidP="0020288D">
      <w:pPr>
        <w:pStyle w:val="NormalWeb"/>
        <w:rPr>
          <w:rFonts w:asciiTheme="minorHAnsi" w:hAnsiTheme="minorHAnsi"/>
        </w:rPr>
      </w:pPr>
      <w:r w:rsidRPr="0020288D">
        <w:rPr>
          <w:rFonts w:asciiTheme="minorHAnsi" w:hAnsiTheme="minorHAnsi"/>
        </w:rPr>
        <w:t xml:space="preserve">If you’re serious about turning volume into value, ACR Poker’s </w:t>
      </w:r>
      <w:r w:rsidRPr="0020288D">
        <w:rPr>
          <w:rStyle w:val="Strong"/>
          <w:rFonts w:asciiTheme="minorHAnsi" w:eastAsiaTheme="majorEastAsia" w:hAnsiTheme="minorHAnsi"/>
          <w:b w:val="0"/>
          <w:bCs w:val="0"/>
        </w:rPr>
        <w:t>The Beast and Blitz Beast</w:t>
      </w:r>
      <w:r w:rsidRPr="0020288D">
        <w:rPr>
          <w:rFonts w:asciiTheme="minorHAnsi" w:hAnsiTheme="minorHAnsi"/>
        </w:rPr>
        <w:t xml:space="preserve"> </w:t>
      </w:r>
      <w:r w:rsidR="00BB2334">
        <w:rPr>
          <w:rFonts w:asciiTheme="minorHAnsi" w:hAnsiTheme="minorHAnsi"/>
        </w:rPr>
        <w:t>weekl</w:t>
      </w:r>
      <w:r w:rsidR="00D308B8">
        <w:rPr>
          <w:rFonts w:asciiTheme="minorHAnsi" w:hAnsiTheme="minorHAnsi"/>
        </w:rPr>
        <w:t>y rake races</w:t>
      </w:r>
      <w:r w:rsidRPr="0020288D">
        <w:rPr>
          <w:rFonts w:asciiTheme="minorHAnsi" w:hAnsiTheme="minorHAnsi"/>
        </w:rPr>
        <w:t xml:space="preserve"> are built to reward your grind. The</w:t>
      </w:r>
      <w:r w:rsidR="003F25BE">
        <w:rPr>
          <w:rFonts w:asciiTheme="minorHAnsi" w:hAnsiTheme="minorHAnsi"/>
        </w:rPr>
        <w:t>y</w:t>
      </w:r>
      <w:r w:rsidRPr="0020288D">
        <w:rPr>
          <w:rFonts w:asciiTheme="minorHAnsi" w:hAnsiTheme="minorHAnsi"/>
        </w:rPr>
        <w:t xml:space="preserve"> </w:t>
      </w:r>
      <w:r w:rsidR="003C4D69">
        <w:rPr>
          <w:rFonts w:asciiTheme="minorHAnsi" w:hAnsiTheme="minorHAnsi"/>
        </w:rPr>
        <w:t xml:space="preserve">each run </w:t>
      </w:r>
      <w:r w:rsidR="003C4D69" w:rsidRPr="0020288D">
        <w:rPr>
          <w:rFonts w:asciiTheme="minorHAnsi" w:hAnsiTheme="minorHAnsi"/>
        </w:rPr>
        <w:t xml:space="preserve">Saturday to Friday, with payouts issued every Monday. </w:t>
      </w:r>
    </w:p>
    <w:p w14:paraId="70AC0B99" w14:textId="7DB65D3E" w:rsidR="0020288D" w:rsidRPr="0020288D" w:rsidRDefault="00BB2334" w:rsidP="0020288D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>Th</w:t>
      </w:r>
      <w:r w:rsidR="00D308B8">
        <w:rPr>
          <w:rFonts w:asciiTheme="minorHAnsi" w:hAnsiTheme="minorHAnsi"/>
        </w:rPr>
        <w:t>e Beast and Blitz Beast</w:t>
      </w:r>
      <w:r>
        <w:rPr>
          <w:rFonts w:asciiTheme="minorHAnsi" w:hAnsiTheme="minorHAnsi"/>
        </w:rPr>
        <w:t xml:space="preserve"> g</w:t>
      </w:r>
      <w:r w:rsidR="0020288D" w:rsidRPr="0020288D">
        <w:rPr>
          <w:rFonts w:asciiTheme="minorHAnsi" w:hAnsiTheme="minorHAnsi"/>
        </w:rPr>
        <w:t xml:space="preserve">ive </w:t>
      </w:r>
      <w:r w:rsidR="0020288D">
        <w:rPr>
          <w:rFonts w:asciiTheme="minorHAnsi" w:hAnsiTheme="minorHAnsi"/>
        </w:rPr>
        <w:t>you</w:t>
      </w:r>
      <w:r w:rsidR="0020288D" w:rsidRPr="0020288D">
        <w:rPr>
          <w:rFonts w:asciiTheme="minorHAnsi" w:hAnsiTheme="minorHAnsi"/>
        </w:rPr>
        <w:t xml:space="preserve"> two powerful ways to earn weekly cash and tournament prizes—whether you prefer traditional cash tables or the fast-paced action of Blitz Poker. With no extra fees and </w:t>
      </w:r>
      <w:r w:rsidR="005F0158">
        <w:rPr>
          <w:rFonts w:asciiTheme="minorHAnsi" w:hAnsiTheme="minorHAnsi"/>
        </w:rPr>
        <w:t xml:space="preserve">tens of </w:t>
      </w:r>
      <w:r w:rsidR="0020288D" w:rsidRPr="0020288D">
        <w:rPr>
          <w:rFonts w:asciiTheme="minorHAnsi" w:hAnsiTheme="minorHAnsi"/>
        </w:rPr>
        <w:t>millions already paid out, this is where consistent play truly pays off.</w:t>
      </w:r>
    </w:p>
    <w:p w14:paraId="1345DBEE" w14:textId="77777777" w:rsidR="0020288D" w:rsidRPr="0020288D" w:rsidRDefault="0020288D" w:rsidP="0020288D">
      <w:pPr>
        <w:pStyle w:val="NormalWeb"/>
        <w:rPr>
          <w:rFonts w:asciiTheme="minorHAnsi" w:hAnsiTheme="minorHAnsi"/>
        </w:rPr>
      </w:pPr>
      <w:r w:rsidRPr="0020288D">
        <w:rPr>
          <w:rStyle w:val="Strong"/>
          <w:rFonts w:asciiTheme="minorHAnsi" w:eastAsiaTheme="majorEastAsia" w:hAnsiTheme="minorHAnsi"/>
        </w:rPr>
        <w:t>How The Beast Works</w:t>
      </w:r>
    </w:p>
    <w:p w14:paraId="7A12E9F0" w14:textId="57B363C2" w:rsidR="0020288D" w:rsidRPr="0020288D" w:rsidRDefault="0020288D" w:rsidP="0020288D">
      <w:pPr>
        <w:pStyle w:val="NormalWeb"/>
        <w:rPr>
          <w:rFonts w:asciiTheme="minorHAnsi" w:hAnsiTheme="minorHAnsi"/>
        </w:rPr>
      </w:pPr>
      <w:r w:rsidRPr="0020288D">
        <w:rPr>
          <w:rFonts w:asciiTheme="minorHAnsi" w:hAnsiTheme="minorHAnsi"/>
        </w:rPr>
        <w:t xml:space="preserve">The Beast is a weekly points race where every cash table </w:t>
      </w:r>
      <w:r w:rsidR="00EC018B">
        <w:rPr>
          <w:rFonts w:asciiTheme="minorHAnsi" w:hAnsiTheme="minorHAnsi"/>
        </w:rPr>
        <w:t xml:space="preserve">(except Blitz Poker) </w:t>
      </w:r>
      <w:r w:rsidRPr="0020288D">
        <w:rPr>
          <w:rFonts w:asciiTheme="minorHAnsi" w:hAnsiTheme="minorHAnsi"/>
        </w:rPr>
        <w:t xml:space="preserve">contributes automatically—no opt-in required. Players earn points based on rake contribution using a weighted system, with </w:t>
      </w:r>
      <w:r w:rsidRPr="006A63C2">
        <w:rPr>
          <w:rStyle w:val="Strong"/>
          <w:rFonts w:asciiTheme="minorHAnsi" w:eastAsiaTheme="majorEastAsia" w:hAnsiTheme="minorHAnsi"/>
          <w:b w:val="0"/>
          <w:bCs w:val="0"/>
        </w:rPr>
        <w:t>one point awarded for every $0.02 contributed</w:t>
      </w:r>
      <w:r w:rsidRPr="006A63C2">
        <w:rPr>
          <w:rFonts w:asciiTheme="minorHAnsi" w:hAnsiTheme="minorHAnsi"/>
          <w:b/>
          <w:bCs/>
        </w:rPr>
        <w:t>.</w:t>
      </w:r>
      <w:r w:rsidRPr="0020288D">
        <w:rPr>
          <w:rFonts w:asciiTheme="minorHAnsi" w:hAnsiTheme="minorHAnsi"/>
        </w:rPr>
        <w:t xml:space="preserve"> Importantly, your results don’t matter—just your activity. The more hands you play and the more rake you contribute, the higher you climb.</w:t>
      </w:r>
    </w:p>
    <w:p w14:paraId="71ECC849" w14:textId="6E8FF76F" w:rsidR="006524B7" w:rsidRPr="00631E77" w:rsidRDefault="00501F83" w:rsidP="006524B7">
      <w:pPr>
        <w:pStyle w:val="NormalWeb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Ten</w:t>
      </w:r>
      <w:r w:rsidR="00E026A3">
        <w:rPr>
          <w:rFonts w:asciiTheme="minorHAnsi" w:hAnsiTheme="minorHAnsi"/>
        </w:rPr>
        <w:t>s</w:t>
      </w:r>
      <w:r w:rsidR="003C4D69">
        <w:rPr>
          <w:rFonts w:asciiTheme="minorHAnsi" w:hAnsiTheme="minorHAnsi"/>
        </w:rPr>
        <w:t xml:space="preserve"> of m</w:t>
      </w:r>
      <w:r w:rsidR="0020288D" w:rsidRPr="0020288D">
        <w:rPr>
          <w:rFonts w:asciiTheme="minorHAnsi" w:hAnsiTheme="minorHAnsi"/>
        </w:rPr>
        <w:t>illions have already been paid out, and the prize pools continue to grow week after week</w:t>
      </w:r>
      <w:r w:rsidR="006A63C2">
        <w:rPr>
          <w:rFonts w:asciiTheme="minorHAnsi" w:hAnsiTheme="minorHAnsi"/>
        </w:rPr>
        <w:t>.</w:t>
      </w:r>
      <w:r w:rsidR="006524B7" w:rsidRPr="006524B7">
        <w:rPr>
          <w:rFonts w:asciiTheme="minorHAnsi" w:hAnsiTheme="minorHAnsi"/>
        </w:rPr>
        <w:t xml:space="preserve"> </w:t>
      </w:r>
      <w:r w:rsidR="00EC018B">
        <w:rPr>
          <w:rFonts w:asciiTheme="minorHAnsi" w:hAnsiTheme="minorHAnsi"/>
        </w:rPr>
        <w:t>And remember</w:t>
      </w:r>
      <w:r w:rsidR="006524B7" w:rsidRPr="0020288D">
        <w:rPr>
          <w:rFonts w:asciiTheme="minorHAnsi" w:hAnsiTheme="minorHAnsi"/>
        </w:rPr>
        <w:t>, ACR Poker funds the promotion directly from</w:t>
      </w:r>
      <w:r w:rsidR="0077641C">
        <w:rPr>
          <w:rFonts w:asciiTheme="minorHAnsi" w:hAnsiTheme="minorHAnsi"/>
        </w:rPr>
        <w:t xml:space="preserve"> the</w:t>
      </w:r>
      <w:r w:rsidR="006524B7" w:rsidRPr="0020288D">
        <w:rPr>
          <w:rFonts w:asciiTheme="minorHAnsi" w:hAnsiTheme="minorHAnsi"/>
        </w:rPr>
        <w:t xml:space="preserve"> rake—meaning </w:t>
      </w:r>
      <w:r w:rsidR="006524B7" w:rsidRPr="00631E77">
        <w:rPr>
          <w:rStyle w:val="Strong"/>
          <w:rFonts w:asciiTheme="minorHAnsi" w:eastAsiaTheme="majorEastAsia" w:hAnsiTheme="minorHAnsi"/>
          <w:b w:val="0"/>
          <w:bCs w:val="0"/>
        </w:rPr>
        <w:t xml:space="preserve">no extra fees for </w:t>
      </w:r>
      <w:r w:rsidR="006524B7">
        <w:rPr>
          <w:rStyle w:val="Strong"/>
          <w:rFonts w:asciiTheme="minorHAnsi" w:eastAsiaTheme="majorEastAsia" w:hAnsiTheme="minorHAnsi"/>
          <w:b w:val="0"/>
          <w:bCs w:val="0"/>
        </w:rPr>
        <w:t>you.</w:t>
      </w:r>
    </w:p>
    <w:p w14:paraId="6EE205FC" w14:textId="313A8E1E" w:rsidR="0077641C" w:rsidRDefault="0020288D" w:rsidP="0020288D">
      <w:pPr>
        <w:pStyle w:val="NormalWeb"/>
        <w:rPr>
          <w:rStyle w:val="Strong"/>
          <w:rFonts w:asciiTheme="minorHAnsi" w:eastAsiaTheme="majorEastAsia" w:hAnsiTheme="minorHAnsi"/>
        </w:rPr>
      </w:pPr>
      <w:r w:rsidRPr="0020288D">
        <w:rPr>
          <w:rStyle w:val="Strong"/>
          <w:rFonts w:asciiTheme="minorHAnsi" w:eastAsiaTheme="majorEastAsia" w:hAnsiTheme="minorHAnsi"/>
        </w:rPr>
        <w:t>Climb</w:t>
      </w:r>
      <w:r w:rsidR="0077641C">
        <w:rPr>
          <w:rStyle w:val="Strong"/>
          <w:rFonts w:asciiTheme="minorHAnsi" w:eastAsiaTheme="majorEastAsia" w:hAnsiTheme="minorHAnsi"/>
        </w:rPr>
        <w:t>ing</w:t>
      </w:r>
      <w:r w:rsidRPr="0020288D">
        <w:rPr>
          <w:rStyle w:val="Strong"/>
          <w:rFonts w:asciiTheme="minorHAnsi" w:eastAsiaTheme="majorEastAsia" w:hAnsiTheme="minorHAnsi"/>
        </w:rPr>
        <w:t xml:space="preserve"> the </w:t>
      </w:r>
      <w:r w:rsidR="0077641C">
        <w:rPr>
          <w:rStyle w:val="Strong"/>
          <w:rFonts w:asciiTheme="minorHAnsi" w:eastAsiaTheme="majorEastAsia" w:hAnsiTheme="minorHAnsi"/>
        </w:rPr>
        <w:t xml:space="preserve">Beast </w:t>
      </w:r>
      <w:r w:rsidRPr="0020288D">
        <w:rPr>
          <w:rStyle w:val="Strong"/>
          <w:rFonts w:asciiTheme="minorHAnsi" w:eastAsiaTheme="majorEastAsia" w:hAnsiTheme="minorHAnsi"/>
        </w:rPr>
        <w:t>Leaderboard</w:t>
      </w:r>
    </w:p>
    <w:p w14:paraId="079093EC" w14:textId="199948C9" w:rsidR="0020288D" w:rsidRPr="0020288D" w:rsidRDefault="0020288D" w:rsidP="0020288D">
      <w:pPr>
        <w:pStyle w:val="NormalWeb"/>
        <w:rPr>
          <w:rFonts w:asciiTheme="minorHAnsi" w:hAnsiTheme="minorHAnsi"/>
        </w:rPr>
      </w:pPr>
      <w:r w:rsidRPr="0020288D">
        <w:rPr>
          <w:rFonts w:asciiTheme="minorHAnsi" w:hAnsiTheme="minorHAnsi"/>
        </w:rPr>
        <w:t xml:space="preserve">The goal is simple: accumulate points and rank higher than your competition. Weekly prizes include both </w:t>
      </w:r>
      <w:r w:rsidRPr="00631E77">
        <w:rPr>
          <w:rStyle w:val="Strong"/>
          <w:rFonts w:asciiTheme="minorHAnsi" w:eastAsiaTheme="majorEastAsia" w:hAnsiTheme="minorHAnsi"/>
          <w:b w:val="0"/>
          <w:bCs w:val="0"/>
        </w:rPr>
        <w:t>cash payouts and tournament tickets</w:t>
      </w:r>
      <w:r w:rsidRPr="0020288D">
        <w:rPr>
          <w:rFonts w:asciiTheme="minorHAnsi" w:hAnsiTheme="minorHAnsi"/>
        </w:rPr>
        <w:t xml:space="preserve">, giving </w:t>
      </w:r>
      <w:r w:rsidR="00295412">
        <w:rPr>
          <w:rFonts w:asciiTheme="minorHAnsi" w:hAnsiTheme="minorHAnsi"/>
        </w:rPr>
        <w:t xml:space="preserve">you </w:t>
      </w:r>
      <w:r w:rsidRPr="0020288D">
        <w:rPr>
          <w:rFonts w:asciiTheme="minorHAnsi" w:hAnsiTheme="minorHAnsi"/>
        </w:rPr>
        <w:t>multiple ways to profit. Tiered rewards ensure a wide range of players get paid, and as the prize pool increases, so does the number of winners.</w:t>
      </w:r>
    </w:p>
    <w:p w14:paraId="50877BA8" w14:textId="0C2455E7" w:rsidR="0020288D" w:rsidRPr="00631E77" w:rsidRDefault="00295412" w:rsidP="0020288D">
      <w:pPr>
        <w:pStyle w:val="NormalWeb"/>
        <w:rPr>
          <w:rFonts w:asciiTheme="minorHAnsi" w:hAnsiTheme="minorHAnsi"/>
          <w:b/>
          <w:bCs/>
        </w:rPr>
      </w:pPr>
      <w:r>
        <w:rPr>
          <w:rFonts w:asciiTheme="minorHAnsi" w:hAnsiTheme="minorHAnsi"/>
        </w:rPr>
        <w:t>You can t</w:t>
      </w:r>
      <w:r w:rsidR="00D91B10" w:rsidRPr="00D91B10">
        <w:rPr>
          <w:rFonts w:asciiTheme="minorHAnsi" w:hAnsiTheme="minorHAnsi"/>
        </w:rPr>
        <w:t xml:space="preserve">rack your progress </w:t>
      </w:r>
      <w:r w:rsidR="005D2AF7">
        <w:rPr>
          <w:rFonts w:asciiTheme="minorHAnsi" w:hAnsiTheme="minorHAnsi"/>
        </w:rPr>
        <w:t xml:space="preserve">by </w:t>
      </w:r>
      <w:r w:rsidR="00D91B10" w:rsidRPr="00D91B10">
        <w:rPr>
          <w:rFonts w:asciiTheme="minorHAnsi" w:hAnsiTheme="minorHAnsi"/>
        </w:rPr>
        <w:t>clicking on Rewards in the poker client and then The Beast</w:t>
      </w:r>
      <w:r w:rsidR="006524B7">
        <w:rPr>
          <w:rFonts w:asciiTheme="minorHAnsi" w:hAnsiTheme="minorHAnsi"/>
        </w:rPr>
        <w:t>.</w:t>
      </w:r>
      <w:r w:rsidR="00D91B10">
        <w:rPr>
          <w:rFonts w:ascii="Roboto" w:hAnsi="Roboto"/>
          <w:color w:val="222222"/>
          <w:sz w:val="29"/>
          <w:szCs w:val="29"/>
          <w:shd w:val="clear" w:color="auto" w:fill="FFFFFF"/>
        </w:rPr>
        <w:t xml:space="preserve"> </w:t>
      </w:r>
    </w:p>
    <w:p w14:paraId="37D2FE6B" w14:textId="75A4D241" w:rsidR="00275738" w:rsidRDefault="0020288D" w:rsidP="0020288D">
      <w:pPr>
        <w:pStyle w:val="NormalWeb"/>
        <w:rPr>
          <w:rStyle w:val="Strong"/>
          <w:rFonts w:asciiTheme="minorHAnsi" w:eastAsiaTheme="majorEastAsia" w:hAnsiTheme="minorHAnsi"/>
        </w:rPr>
      </w:pPr>
      <w:r w:rsidRPr="0020288D">
        <w:rPr>
          <w:rStyle w:val="Strong"/>
          <w:rFonts w:asciiTheme="minorHAnsi" w:eastAsiaTheme="majorEastAsia" w:hAnsiTheme="minorHAnsi"/>
        </w:rPr>
        <w:t>Blitz Beast: Double</w:t>
      </w:r>
      <w:r w:rsidR="00275738">
        <w:rPr>
          <w:rStyle w:val="Strong"/>
          <w:rFonts w:asciiTheme="minorHAnsi" w:eastAsiaTheme="majorEastAsia" w:hAnsiTheme="minorHAnsi"/>
        </w:rPr>
        <w:t xml:space="preserve"> </w:t>
      </w:r>
      <w:r w:rsidR="005D2AF7">
        <w:rPr>
          <w:rStyle w:val="Strong"/>
          <w:rFonts w:asciiTheme="minorHAnsi" w:eastAsiaTheme="majorEastAsia" w:hAnsiTheme="minorHAnsi"/>
        </w:rPr>
        <w:t>Y</w:t>
      </w:r>
      <w:r w:rsidR="00275738">
        <w:rPr>
          <w:rStyle w:val="Strong"/>
          <w:rFonts w:asciiTheme="minorHAnsi" w:eastAsiaTheme="majorEastAsia" w:hAnsiTheme="minorHAnsi"/>
        </w:rPr>
        <w:t>our</w:t>
      </w:r>
      <w:r w:rsidRPr="0020288D">
        <w:rPr>
          <w:rStyle w:val="Strong"/>
          <w:rFonts w:asciiTheme="minorHAnsi" w:eastAsiaTheme="majorEastAsia" w:hAnsiTheme="minorHAnsi"/>
        </w:rPr>
        <w:t xml:space="preserve"> Action</w:t>
      </w:r>
    </w:p>
    <w:p w14:paraId="22E2D43F" w14:textId="722C426C" w:rsidR="0020288D" w:rsidRPr="0020288D" w:rsidRDefault="00275738" w:rsidP="0020288D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>Fo</w:t>
      </w:r>
      <w:r w:rsidR="0020288D" w:rsidRPr="0020288D">
        <w:rPr>
          <w:rFonts w:asciiTheme="minorHAnsi" w:hAnsiTheme="minorHAnsi"/>
        </w:rPr>
        <w:t xml:space="preserve">r players who prefer speed, </w:t>
      </w:r>
      <w:r w:rsidR="0020288D" w:rsidRPr="00275738">
        <w:rPr>
          <w:rStyle w:val="Strong"/>
          <w:rFonts w:asciiTheme="minorHAnsi" w:eastAsiaTheme="majorEastAsia" w:hAnsiTheme="minorHAnsi"/>
          <w:b w:val="0"/>
          <w:bCs w:val="0"/>
        </w:rPr>
        <w:t>Blitz Beast</w:t>
      </w:r>
      <w:r w:rsidR="0020288D" w:rsidRPr="0020288D">
        <w:rPr>
          <w:rFonts w:asciiTheme="minorHAnsi" w:hAnsiTheme="minorHAnsi"/>
        </w:rPr>
        <w:t xml:space="preserve"> offers a separate leaderboard exclusively for Blitz Poker. With fast-fold gameplay, you can jump into new hands instantly—no waiting, no downtime.</w:t>
      </w:r>
    </w:p>
    <w:p w14:paraId="72F52E0E" w14:textId="105E076F" w:rsidR="0020288D" w:rsidRPr="0020288D" w:rsidRDefault="0020288D" w:rsidP="0020288D">
      <w:pPr>
        <w:pStyle w:val="NormalWeb"/>
        <w:rPr>
          <w:rFonts w:asciiTheme="minorHAnsi" w:hAnsiTheme="minorHAnsi"/>
        </w:rPr>
      </w:pPr>
      <w:r w:rsidRPr="0020288D">
        <w:rPr>
          <w:rFonts w:asciiTheme="minorHAnsi" w:hAnsiTheme="minorHAnsi"/>
        </w:rPr>
        <w:t xml:space="preserve">Blitz Beast features an </w:t>
      </w:r>
      <w:r w:rsidRPr="00275738">
        <w:rPr>
          <w:rStyle w:val="Strong"/>
          <w:rFonts w:asciiTheme="minorHAnsi" w:eastAsiaTheme="majorEastAsia" w:hAnsiTheme="minorHAnsi"/>
          <w:b w:val="0"/>
          <w:bCs w:val="0"/>
        </w:rPr>
        <w:t>approximate $30,000 weekly prize pool</w:t>
      </w:r>
      <w:r w:rsidRPr="0020288D">
        <w:rPr>
          <w:rFonts w:asciiTheme="minorHAnsi" w:hAnsiTheme="minorHAnsi"/>
        </w:rPr>
        <w:t xml:space="preserve"> and runs alongside The Beast, giving you </w:t>
      </w:r>
      <w:r w:rsidRPr="00275738">
        <w:rPr>
          <w:rStyle w:val="Strong"/>
          <w:rFonts w:asciiTheme="minorHAnsi" w:eastAsiaTheme="majorEastAsia" w:hAnsiTheme="minorHAnsi"/>
          <w:b w:val="0"/>
          <w:bCs w:val="0"/>
        </w:rPr>
        <w:t>two simultaneous chances to win</w:t>
      </w:r>
      <w:r w:rsidR="00275738">
        <w:rPr>
          <w:rStyle w:val="Strong"/>
          <w:rFonts w:asciiTheme="minorHAnsi" w:eastAsiaTheme="majorEastAsia" w:hAnsiTheme="minorHAnsi"/>
          <w:b w:val="0"/>
          <w:bCs w:val="0"/>
        </w:rPr>
        <w:t>.</w:t>
      </w:r>
      <w:r w:rsidRPr="0020288D">
        <w:rPr>
          <w:rFonts w:asciiTheme="minorHAnsi" w:hAnsiTheme="minorHAnsi"/>
        </w:rPr>
        <w:t xml:space="preserve"> It’s ideal for high-volume players who want to maximize points quickly.</w:t>
      </w:r>
    </w:p>
    <w:p w14:paraId="42F4BFA1" w14:textId="77777777" w:rsidR="0020288D" w:rsidRPr="0020288D" w:rsidRDefault="0020288D" w:rsidP="0020288D">
      <w:pPr>
        <w:pStyle w:val="NormalWeb"/>
        <w:rPr>
          <w:rFonts w:asciiTheme="minorHAnsi" w:hAnsiTheme="minorHAnsi"/>
        </w:rPr>
      </w:pPr>
      <w:r w:rsidRPr="0020288D">
        <w:rPr>
          <w:rStyle w:val="Strong"/>
          <w:rFonts w:asciiTheme="minorHAnsi" w:eastAsiaTheme="majorEastAsia" w:hAnsiTheme="minorHAnsi"/>
        </w:rPr>
        <w:t>Why You Should Join the Hunt</w:t>
      </w:r>
    </w:p>
    <w:p w14:paraId="426856BC" w14:textId="3BC66B75" w:rsidR="0020288D" w:rsidRPr="0020288D" w:rsidRDefault="0020288D" w:rsidP="0020288D">
      <w:pPr>
        <w:pStyle w:val="NormalWeb"/>
        <w:rPr>
          <w:rFonts w:asciiTheme="minorHAnsi" w:hAnsiTheme="minorHAnsi"/>
        </w:rPr>
      </w:pPr>
      <w:r w:rsidRPr="0020288D">
        <w:rPr>
          <w:rFonts w:asciiTheme="minorHAnsi" w:hAnsiTheme="minorHAnsi"/>
        </w:rPr>
        <w:lastRenderedPageBreak/>
        <w:t xml:space="preserve">Between The Beast and Blitz Beast, ACR Poker delivers unmatched value with massive prize pools, real-time leaderboards, and continuous action. Whether you’re grinding standard </w:t>
      </w:r>
      <w:r w:rsidR="00907A22">
        <w:rPr>
          <w:rFonts w:asciiTheme="minorHAnsi" w:hAnsiTheme="minorHAnsi"/>
        </w:rPr>
        <w:t xml:space="preserve">cash </w:t>
      </w:r>
      <w:r w:rsidRPr="0020288D">
        <w:rPr>
          <w:rFonts w:asciiTheme="minorHAnsi" w:hAnsiTheme="minorHAnsi"/>
        </w:rPr>
        <w:t>tables or speeding through Blitz Poker, every hand moves you closer to serious rewards.</w:t>
      </w:r>
    </w:p>
    <w:p w14:paraId="37D43C92" w14:textId="77777777" w:rsidR="0020288D" w:rsidRPr="00907A22" w:rsidRDefault="0020288D" w:rsidP="0020288D">
      <w:pPr>
        <w:pStyle w:val="NormalWeb"/>
        <w:rPr>
          <w:rFonts w:asciiTheme="minorHAnsi" w:hAnsiTheme="minorHAnsi"/>
          <w:b/>
          <w:bCs/>
        </w:rPr>
      </w:pPr>
      <w:r w:rsidRPr="0020288D">
        <w:rPr>
          <w:rFonts w:asciiTheme="minorHAnsi" w:hAnsiTheme="minorHAnsi"/>
        </w:rPr>
        <w:t xml:space="preserve">Ready to dominate? Jump in, rack up points, and </w:t>
      </w:r>
      <w:r w:rsidRPr="00907A22">
        <w:rPr>
          <w:rStyle w:val="Strong"/>
          <w:rFonts w:asciiTheme="minorHAnsi" w:eastAsiaTheme="majorEastAsia" w:hAnsiTheme="minorHAnsi"/>
          <w:b w:val="0"/>
          <w:bCs w:val="0"/>
        </w:rPr>
        <w:t>run with the Beasts.</w:t>
      </w:r>
    </w:p>
    <w:p w14:paraId="26EA4433" w14:textId="77777777" w:rsidR="007B12B5" w:rsidRDefault="007B12B5"/>
    <w:sectPr w:rsidR="007B1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88D"/>
    <w:rsid w:val="000F394D"/>
    <w:rsid w:val="0020288D"/>
    <w:rsid w:val="00275738"/>
    <w:rsid w:val="00295412"/>
    <w:rsid w:val="003C4D69"/>
    <w:rsid w:val="003F25BE"/>
    <w:rsid w:val="00501F83"/>
    <w:rsid w:val="005D2AF7"/>
    <w:rsid w:val="005F0158"/>
    <w:rsid w:val="00631E77"/>
    <w:rsid w:val="006524B7"/>
    <w:rsid w:val="006A63C2"/>
    <w:rsid w:val="0077641C"/>
    <w:rsid w:val="007B12B5"/>
    <w:rsid w:val="00907A22"/>
    <w:rsid w:val="00A92D91"/>
    <w:rsid w:val="00BB2334"/>
    <w:rsid w:val="00D308B8"/>
    <w:rsid w:val="00D91B10"/>
    <w:rsid w:val="00E026A3"/>
    <w:rsid w:val="00E93DEA"/>
    <w:rsid w:val="00EC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0E501"/>
  <w15:chartTrackingRefBased/>
  <w15:docId w15:val="{429C2567-81F9-4E0B-BB8B-AA4804291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8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8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8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28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28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28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28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28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28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28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28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8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28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28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28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28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28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28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28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2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28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28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28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28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28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28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28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28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288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02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2028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Michael Robinson</cp:lastModifiedBy>
  <cp:revision>19</cp:revision>
  <dcterms:created xsi:type="dcterms:W3CDTF">2026-04-16T14:17:00Z</dcterms:created>
  <dcterms:modified xsi:type="dcterms:W3CDTF">2026-04-16T14:44:00Z</dcterms:modified>
</cp:coreProperties>
</file>